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line="1200" w:lineRule="exact"/>
        <w:jc w:val="center"/>
        <w:rPr>
          <w:rFonts w:ascii="方正小标宋_GBK" w:hAnsi="宋体" w:eastAsia="方正小标宋_GBK"/>
          <w:bCs/>
          <w:color w:val="FF0000"/>
          <w:spacing w:val="40"/>
          <w:w w:val="60"/>
          <w:sz w:val="138"/>
          <w:szCs w:val="108"/>
        </w:rPr>
      </w:pPr>
      <w:r>
        <w:rPr>
          <w:rFonts w:hint="eastAsia" w:ascii="方正小标宋_GBK" w:hAnsi="宋体" w:eastAsia="方正小标宋_GBK"/>
          <w:bCs/>
          <w:color w:val="FF0000"/>
          <w:spacing w:val="40"/>
          <w:w w:val="60"/>
          <w:sz w:val="138"/>
          <w:szCs w:val="108"/>
        </w:rPr>
        <w:t>淮南联合大学文件</w:t>
      </w:r>
    </w:p>
    <w:p>
      <w:pPr>
        <w:spacing w:before="624" w:beforeLines="200" w:line="590" w:lineRule="exact"/>
        <w:jc w:val="center"/>
        <w:rPr>
          <w:rFonts w:hint="eastAsia"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>淮联校〔202</w:t>
      </w:r>
      <w:r>
        <w:rPr>
          <w:rFonts w:hint="eastAsia" w:ascii="方正仿宋_GBK" w:hAnsi="仿宋" w:eastAsia="方正仿宋_GBK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仿宋" w:eastAsia="方正仿宋_GBK"/>
          <w:bCs/>
          <w:sz w:val="32"/>
          <w:szCs w:val="32"/>
        </w:rPr>
        <w:t xml:space="preserve">〕 </w:t>
      </w:r>
      <w:r>
        <w:rPr>
          <w:rFonts w:hint="eastAsia" w:ascii="方正仿宋_GBK" w:hAnsi="仿宋" w:eastAsia="方正仿宋_GBK"/>
          <w:bCs/>
          <w:sz w:val="32"/>
          <w:szCs w:val="32"/>
          <w:lang w:val="en-US" w:eastAsia="zh-CN"/>
        </w:rPr>
        <w:t>42</w:t>
      </w:r>
      <w:r>
        <w:rPr>
          <w:rFonts w:hint="eastAsia" w:ascii="方正仿宋_GBK" w:hAnsi="仿宋" w:eastAsia="方正仿宋_GBK"/>
          <w:bCs/>
          <w:sz w:val="32"/>
          <w:szCs w:val="32"/>
        </w:rPr>
        <w:t>号</w:t>
      </w:r>
    </w:p>
    <w:p>
      <w:pPr>
        <w:spacing w:before="468" w:beforeLines="150" w:line="580" w:lineRule="exact"/>
        <w:ind w:right="1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116840</wp:posOffset>
                </wp:positionV>
                <wp:extent cx="5943600" cy="0"/>
                <wp:effectExtent l="0" t="19050" r="0" b="1905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18pt;margin-top:9.2pt;height:0pt;width:468pt;z-index:251659264;mso-width-relative:page;mso-height-relative:page;" filled="f" stroked="t" coordsize="21600,21600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6Enq3XAAAACQEAAA8AAAAAAAAAAQAgAAAAIgAAAGRycy9kb3ducmV2LnhtbFBL&#10;AQIUABQAAAAIAIdO4kBfoXOz9wEAAOQDAAAOAAAAAAAAAAEAIAAAACY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关于印发《淮南联合大学招标代理机构管理办法》的通知</w:t>
      </w:r>
    </w:p>
    <w:p>
      <w:pPr>
        <w:spacing w:line="580" w:lineRule="exact"/>
        <w:ind w:left="567" w:leftChars="270" w:right="565" w:rightChars="269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pacing w:line="580" w:lineRule="exact"/>
        <w:rPr>
          <w:rFonts w:hint="eastAsia" w:ascii="方正仿宋_GBK" w:eastAsia="方正仿宋_GBK"/>
          <w:szCs w:val="32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方正仿宋_GBK" w:eastAsia="方正仿宋_GBK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各学院、各部门：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经学校研究同意，现将《淮南联合大学招标代理机构管理办法》印发给你们，请遵照执行。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right="0"/>
        <w:jc w:val="both"/>
        <w:rPr>
          <w:rFonts w:hint="eastAsia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附件：《淮南联合大学招标代理机构管理办法》</w:t>
      </w: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/>
          <w:szCs w:val="30"/>
          <w:lang w:val="en-US" w:eastAsia="zh-CN"/>
        </w:rPr>
        <w:t xml:space="preserve">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right="0" w:firstLine="6400" w:firstLineChars="20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淮南联合大学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6720" w:right="0" w:hanging="6720" w:hangingChars="21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                              2023年10月27日</w:t>
      </w:r>
    </w:p>
    <w:p>
      <w:pPr>
        <w:rPr>
          <w:rFonts w:hint="default" w:eastAsia="宋体"/>
          <w:szCs w:val="30"/>
          <w:lang w:val="en-US" w:eastAsia="zh-CN"/>
        </w:rPr>
      </w:pPr>
      <w:r>
        <w:rPr>
          <w:rFonts w:hint="eastAsia"/>
          <w:szCs w:val="30"/>
          <w:lang w:val="en-US" w:eastAsia="zh-CN"/>
        </w:rPr>
        <w:t xml:space="preserve">                                                    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ZmJkM2JhMGY0MGZlY2Q3MGQxMzE4YWIxMmE2N2UifQ=="/>
  </w:docVars>
  <w:rsids>
    <w:rsidRoot w:val="002A10C7"/>
    <w:rsid w:val="001B2F0B"/>
    <w:rsid w:val="001C4D16"/>
    <w:rsid w:val="002A10C7"/>
    <w:rsid w:val="003C17C7"/>
    <w:rsid w:val="005F6FE8"/>
    <w:rsid w:val="007011E8"/>
    <w:rsid w:val="008918D6"/>
    <w:rsid w:val="009419E6"/>
    <w:rsid w:val="00996F54"/>
    <w:rsid w:val="00A07F2C"/>
    <w:rsid w:val="00B2320B"/>
    <w:rsid w:val="00F249AA"/>
    <w:rsid w:val="2E332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kern w:val="2"/>
      <w:sz w:val="18"/>
      <w:szCs w:val="18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</Words>
  <Characters>47</Characters>
  <Lines>1</Lines>
  <Paragraphs>1</Paragraphs>
  <TotalTime>8</TotalTime>
  <ScaleCrop>false</ScaleCrop>
  <LinksUpToDate>false</LinksUpToDate>
  <CharactersWithSpaces>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2021-04-01T09:27:00Z</dcterms:created>
  <dc:creator>微软用户</dc:creator>
  <cp:lastModifiedBy>13309640775王垚</cp:lastModifiedBy>
  <dcterms:modified xsi:type="dcterms:W3CDTF">2023-10-31T08:00:44Z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C481DF7E0E894C04B2D993BC748973C8_13</vt:lpwstr>
  </property>
</Properties>
</file>